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5F200F" w:rsidRPr="005F200F" w:rsidRDefault="00762041" w:rsidP="005F200F">
      <w:pPr>
        <w:spacing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E34275">
        <w:rPr>
          <w:rFonts w:eastAsia="Times New Roman" w:cstheme="minorHAnsi"/>
          <w:b/>
          <w:sz w:val="36"/>
          <w:szCs w:val="36"/>
        </w:rPr>
        <w:t>Závěrečná zpráva</w:t>
      </w:r>
    </w:p>
    <w:p w:rsidR="00762041" w:rsidRPr="00E34275" w:rsidRDefault="00762041" w:rsidP="00762041">
      <w:pPr>
        <w:spacing w:line="240" w:lineRule="auto"/>
        <w:jc w:val="center"/>
        <w:rPr>
          <w:rFonts w:eastAsia="Times New Roman" w:cstheme="minorHAnsi"/>
          <w:sz w:val="36"/>
          <w:szCs w:val="36"/>
        </w:rPr>
      </w:pPr>
      <w:r w:rsidRPr="00E34275">
        <w:rPr>
          <w:rFonts w:eastAsia="Times New Roman" w:cstheme="minorHAnsi"/>
          <w:i/>
          <w:sz w:val="36"/>
          <w:szCs w:val="36"/>
        </w:rPr>
        <w:t>(součást vyúčtování dotace)</w:t>
      </w:r>
    </w:p>
    <w:p w:rsidR="00E34275" w:rsidRPr="00E34275" w:rsidRDefault="00E34275" w:rsidP="00E342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Jméno hudebního umělce/skupiny:</w:t>
      </w:r>
    </w:p>
    <w:p w:rsidR="00762041" w:rsidRPr="00E34275" w:rsidRDefault="00762041" w:rsidP="00762041">
      <w:pPr>
        <w:spacing w:after="0"/>
        <w:ind w:left="720"/>
        <w:rPr>
          <w:rFonts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Název místa konání koncertních vystoupení: </w:t>
      </w:r>
    </w:p>
    <w:p w:rsidR="00762041" w:rsidRPr="00E34275" w:rsidRDefault="00762041" w:rsidP="00762041">
      <w:pPr>
        <w:spacing w:after="0"/>
        <w:rPr>
          <w:rFonts w:eastAsia="Times New Roman"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Termín konání koncertních vystoupení:</w:t>
      </w:r>
      <w:r w:rsidR="00E34275">
        <w:rPr>
          <w:rFonts w:eastAsia="Times New Roman" w:cstheme="minorHAnsi"/>
          <w:b/>
        </w:rPr>
        <w:t xml:space="preserve"> </w:t>
      </w:r>
    </w:p>
    <w:p w:rsidR="00762041" w:rsidRPr="00E34275" w:rsidRDefault="00762041" w:rsidP="00762041">
      <w:pPr>
        <w:spacing w:after="0"/>
        <w:rPr>
          <w:rFonts w:eastAsia="Times New Roman"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Zhodnocení a popis přínosu koncertních vystoupení pro českého hudebního umělce. Uveďte u všech koncertů také počet návštěvníků, cenu a počet prodaných vstupenek, navázané budoucí aktivity.</w:t>
      </w:r>
    </w:p>
    <w:p w:rsidR="00762041" w:rsidRDefault="00E34275" w:rsidP="00E34275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E34275" w:rsidRDefault="00E34275" w:rsidP="00E34275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34275" w:rsidRPr="00E34275" w:rsidRDefault="00E34275" w:rsidP="00E34275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34275" w:rsidRPr="00E34275" w:rsidRDefault="00762041" w:rsidP="00E342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Stručný přehled vynaložených nákladů </w:t>
      </w:r>
      <w:r w:rsidR="008501B2">
        <w:rPr>
          <w:rFonts w:eastAsia="Times New Roman" w:cstheme="minorHAnsi"/>
          <w:b/>
        </w:rPr>
        <w:t xml:space="preserve">s vyznačením </w:t>
      </w:r>
      <w:r w:rsidRPr="00E34275">
        <w:rPr>
          <w:rFonts w:eastAsia="Times New Roman" w:cstheme="minorHAnsi"/>
          <w:b/>
        </w:rPr>
        <w:t>využi</w:t>
      </w:r>
      <w:r w:rsidR="008501B2">
        <w:rPr>
          <w:rFonts w:eastAsia="Times New Roman" w:cstheme="minorHAnsi"/>
          <w:b/>
        </w:rPr>
        <w:t>tí</w:t>
      </w:r>
      <w:r w:rsidRPr="00E34275">
        <w:rPr>
          <w:rFonts w:eastAsia="Times New Roman" w:cstheme="minorHAnsi"/>
          <w:b/>
        </w:rPr>
        <w:t xml:space="preserve"> poskytnutých finančních </w:t>
      </w:r>
      <w:r w:rsidR="008501B2">
        <w:rPr>
          <w:rFonts w:eastAsia="Times New Roman" w:cstheme="minorHAnsi"/>
          <w:b/>
        </w:rPr>
        <w:t>prostředků</w:t>
      </w:r>
      <w:r w:rsidRPr="00E34275">
        <w:rPr>
          <w:rFonts w:eastAsia="Times New Roman" w:cstheme="minorHAnsi"/>
          <w:b/>
        </w:rPr>
        <w:t>:</w:t>
      </w:r>
    </w:p>
    <w:p w:rsidR="00E34275" w:rsidRPr="00E34275" w:rsidRDefault="00E34275" w:rsidP="00E342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tbl>
      <w:tblPr>
        <w:tblpPr w:leftFromText="180" w:rightFromText="180" w:vertAnchor="text" w:horzAnchor="margin" w:tblpY="9"/>
        <w:tblW w:w="9879" w:type="dxa"/>
        <w:tblLayout w:type="fixed"/>
        <w:tblLook w:val="0000" w:firstRow="0" w:lastRow="0" w:firstColumn="0" w:lastColumn="0" w:noHBand="0" w:noVBand="0"/>
      </w:tblPr>
      <w:tblGrid>
        <w:gridCol w:w="2988"/>
        <w:gridCol w:w="6891"/>
      </w:tblGrid>
      <w:tr w:rsidR="00E34275" w:rsidRPr="00E34275" w:rsidTr="00E34275">
        <w:trPr>
          <w:cantSplit/>
          <w:trHeight w:val="72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34275" w:rsidRPr="00E34275" w:rsidRDefault="00E34275" w:rsidP="00E34275">
            <w:pPr>
              <w:pStyle w:val="Heading4"/>
              <w:keepNext w:val="0"/>
              <w:widowControl w:val="0"/>
              <w:spacing w:before="120"/>
              <w:ind w:left="12" w:hanging="12"/>
              <w:rPr>
                <w:rFonts w:asciiTheme="minorHAnsi" w:hAnsiTheme="minorHAnsi" w:cstheme="minorHAnsi"/>
                <w:sz w:val="22"/>
                <w:szCs w:val="22"/>
              </w:rPr>
            </w:pPr>
            <w:r w:rsidRPr="00E34275">
              <w:rPr>
                <w:rFonts w:asciiTheme="minorHAnsi" w:hAnsiTheme="minorHAnsi" w:cstheme="minorHAnsi"/>
                <w:sz w:val="22"/>
                <w:szCs w:val="22"/>
              </w:rPr>
              <w:t>Rozpis vynaložených nákladů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2220"/>
              <w:gridCol w:w="2220"/>
            </w:tblGrid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  <w:r w:rsidRPr="00E34275">
                    <w:rPr>
                      <w:rFonts w:cstheme="minorHAnsi"/>
                    </w:rPr>
                    <w:t>Popis</w:t>
                  </w:r>
                  <w:r>
                    <w:rPr>
                      <w:rFonts w:cstheme="minorHAnsi"/>
                    </w:rPr>
                    <w:t xml:space="preserve"> nákladů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  <w:r w:rsidRPr="00E34275">
                    <w:rPr>
                      <w:rFonts w:cstheme="minorHAnsi"/>
                    </w:rPr>
                    <w:t xml:space="preserve">Lokální koncert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  <w:r w:rsidRPr="00E34275">
                    <w:rPr>
                      <w:rFonts w:cstheme="minorHAnsi"/>
                    </w:rPr>
                    <w:t>Zahraniční koncert</w:t>
                  </w: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063481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</w:tbl>
          <w:p w:rsidR="00E34275" w:rsidRPr="00E34275" w:rsidRDefault="00E34275" w:rsidP="00E34275">
            <w:pPr>
              <w:jc w:val="both"/>
              <w:outlineLvl w:val="0"/>
              <w:rPr>
                <w:rFonts w:cstheme="minorHAnsi"/>
              </w:rPr>
            </w:pPr>
          </w:p>
        </w:tc>
      </w:tr>
    </w:tbl>
    <w:p w:rsidR="00E34275" w:rsidRDefault="00E34275" w:rsidP="00E342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762041" w:rsidRPr="008501B2" w:rsidRDefault="00762041" w:rsidP="00E342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cstheme="minorHAnsi"/>
          <w:b/>
        </w:rPr>
        <w:t>Doložení fotodokumentace</w:t>
      </w:r>
      <w:r w:rsidR="005F200F">
        <w:rPr>
          <w:rFonts w:cstheme="minorHAnsi"/>
          <w:b/>
        </w:rPr>
        <w:t xml:space="preserve"> (minimálně 5 fotografií)</w:t>
      </w:r>
      <w:r w:rsidRPr="00E34275">
        <w:rPr>
          <w:rFonts w:cstheme="minorHAnsi"/>
          <w:b/>
        </w:rPr>
        <w:t xml:space="preserve">: </w:t>
      </w:r>
    </w:p>
    <w:p w:rsidR="008501B2" w:rsidRDefault="008501B2" w:rsidP="008501B2">
      <w:pPr>
        <w:pStyle w:val="ListParagraph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 xml:space="preserve">(fotografie v tiskové kvalitě pošlete zvlášť na mailovou adresu: </w:t>
      </w:r>
      <w:hyperlink r:id="rId9" w:history="1">
        <w:r w:rsidRPr="008501B2">
          <w:rPr>
            <w:rStyle w:val="Hyperlink"/>
            <w:rFonts w:cstheme="minorHAnsi"/>
            <w:i/>
          </w:rPr>
          <w:t>berankova</w:t>
        </w:r>
        <w:r w:rsidRPr="008501B2">
          <w:rPr>
            <w:rStyle w:val="Hyperlink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8501B2" w:rsidRDefault="008501B2" w:rsidP="008501B2">
      <w:pPr>
        <w:pStyle w:val="ListParagraph"/>
        <w:rPr>
          <w:rFonts w:cstheme="minorHAnsi"/>
          <w:i/>
          <w:lang w:val="en-GB"/>
        </w:rPr>
      </w:pPr>
    </w:p>
    <w:p w:rsidR="008501B2" w:rsidRDefault="008501B2" w:rsidP="008501B2">
      <w:pPr>
        <w:pStyle w:val="ListParagraph"/>
        <w:rPr>
          <w:rFonts w:cstheme="minorHAnsi"/>
          <w:i/>
          <w:lang w:val="en-GB"/>
        </w:rPr>
      </w:pPr>
    </w:p>
    <w:p w:rsidR="008501B2" w:rsidRPr="008501B2" w:rsidRDefault="008501B2" w:rsidP="008501B2">
      <w:pPr>
        <w:pStyle w:val="ListParagraph"/>
        <w:rPr>
          <w:rFonts w:cstheme="minorHAnsi"/>
          <w:i/>
          <w:lang w:val="en-GB"/>
        </w:rPr>
      </w:pPr>
    </w:p>
    <w:p w:rsidR="008501B2" w:rsidRPr="00E34275" w:rsidRDefault="008501B2" w:rsidP="008501B2">
      <w:pPr>
        <w:numPr>
          <w:ilvl w:val="0"/>
          <w:numId w:val="1"/>
        </w:numPr>
        <w:spacing w:after="0"/>
        <w:contextualSpacing/>
        <w:rPr>
          <w:rFonts w:cstheme="minorHAnsi"/>
          <w:b/>
        </w:rPr>
      </w:pPr>
      <w:r w:rsidRPr="00E34275">
        <w:rPr>
          <w:rFonts w:cstheme="minorHAnsi"/>
          <w:b/>
        </w:rPr>
        <w:lastRenderedPageBreak/>
        <w:t>Mediální výstupy</w:t>
      </w:r>
      <w:r w:rsidR="005F200F">
        <w:rPr>
          <w:rFonts w:cstheme="minorHAnsi"/>
          <w:b/>
        </w:rPr>
        <w:t xml:space="preserve"> (minimálně 3)</w:t>
      </w:r>
      <w:r w:rsidRPr="00E34275">
        <w:rPr>
          <w:rFonts w:cstheme="minorHAnsi"/>
          <w:b/>
        </w:rPr>
        <w:t>:</w:t>
      </w:r>
    </w:p>
    <w:p w:rsidR="008501B2" w:rsidRDefault="008501B2" w:rsidP="008501B2">
      <w:pPr>
        <w:ind w:firstLine="360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>(uveďte linky nebo zašlete naskenované zvlášť na mailovou adres</w:t>
      </w:r>
      <w:r>
        <w:rPr>
          <w:rFonts w:cstheme="minorHAnsi"/>
          <w:i/>
        </w:rPr>
        <w:t xml:space="preserve">u: </w:t>
      </w:r>
      <w:hyperlink r:id="rId10" w:history="1">
        <w:r w:rsidRPr="005B2F16">
          <w:rPr>
            <w:rStyle w:val="Hyperlink"/>
            <w:rFonts w:cstheme="minorHAnsi"/>
            <w:i/>
          </w:rPr>
          <w:t>berankova</w:t>
        </w:r>
        <w:r w:rsidRPr="005B2F16">
          <w:rPr>
            <w:rStyle w:val="Hyperlink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8501B2" w:rsidRDefault="008501B2" w:rsidP="008501B2">
      <w:pPr>
        <w:rPr>
          <w:rFonts w:cstheme="minorHAnsi"/>
          <w:i/>
          <w:lang w:val="en-GB"/>
        </w:rPr>
      </w:pPr>
    </w:p>
    <w:p w:rsidR="008501B2" w:rsidRPr="008501B2" w:rsidRDefault="008501B2" w:rsidP="008501B2">
      <w:pPr>
        <w:rPr>
          <w:rFonts w:cstheme="minorHAnsi"/>
          <w:i/>
          <w:lang w:val="en-GB"/>
        </w:rPr>
      </w:pPr>
    </w:p>
    <w:p w:rsidR="008501B2" w:rsidRPr="005F200F" w:rsidRDefault="008501B2" w:rsidP="00850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Seznam </w:t>
      </w:r>
      <w:r w:rsidR="00063481">
        <w:rPr>
          <w:rFonts w:eastAsia="Times New Roman" w:cstheme="minorHAnsi"/>
          <w:b/>
        </w:rPr>
        <w:t xml:space="preserve">a </w:t>
      </w:r>
      <w:bookmarkStart w:id="0" w:name="_GoBack"/>
      <w:bookmarkEnd w:id="0"/>
      <w:r w:rsidRPr="00E34275">
        <w:rPr>
          <w:rFonts w:eastAsia="Times New Roman" w:cstheme="minorHAnsi"/>
          <w:b/>
        </w:rPr>
        <w:t>dokumentace</w:t>
      </w:r>
      <w:r w:rsidR="005F200F">
        <w:rPr>
          <w:rFonts w:eastAsia="Times New Roman" w:cstheme="minorHAnsi"/>
          <w:b/>
        </w:rPr>
        <w:t xml:space="preserve"> </w:t>
      </w:r>
      <w:r w:rsidRPr="00E34275">
        <w:rPr>
          <w:rFonts w:eastAsia="Times New Roman" w:cstheme="minorHAnsi"/>
          <w:b/>
        </w:rPr>
        <w:t>propagačních materiálů</w:t>
      </w:r>
      <w:r w:rsidR="00063481">
        <w:rPr>
          <w:rFonts w:eastAsia="Times New Roman" w:cstheme="minorHAnsi"/>
          <w:b/>
        </w:rPr>
        <w:t>.</w:t>
      </w: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P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Pr="005F200F" w:rsidRDefault="005F200F" w:rsidP="005F2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5F200F">
        <w:rPr>
          <w:b/>
        </w:rPr>
        <w:t xml:space="preserve">Komentář/připomínky/náměty k výzvě SoundCzech – </w:t>
      </w:r>
      <w:proofErr w:type="spellStart"/>
      <w:r>
        <w:rPr>
          <w:b/>
        </w:rPr>
        <w:t>Connect</w:t>
      </w:r>
      <w:proofErr w:type="spellEnd"/>
      <w:r w:rsidRPr="005F200F">
        <w:rPr>
          <w:b/>
        </w:rPr>
        <w:t xml:space="preserve">. </w:t>
      </w:r>
      <w:r w:rsidRPr="005F200F">
        <w:rPr>
          <w:i/>
        </w:rPr>
        <w:t>(není povinné)</w:t>
      </w:r>
    </w:p>
    <w:p w:rsidR="005F200F" w:rsidRDefault="005F200F" w:rsidP="005F200F"/>
    <w:p w:rsidR="005F200F" w:rsidRPr="005F200F" w:rsidRDefault="005F200F" w:rsidP="005F200F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490"/>
        <w:gridCol w:w="531"/>
        <w:gridCol w:w="1681"/>
        <w:gridCol w:w="3913"/>
      </w:tblGrid>
      <w:tr w:rsidR="005F200F" w:rsidRPr="005F200F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F200F" w:rsidRPr="005F200F" w:rsidRDefault="005F200F" w:rsidP="003C3FC9">
            <w:pPr>
              <w:pStyle w:val="Heading4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outlineLvl w:val="3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1"/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</w:p>
          <w:p w:rsidR="005F200F" w:rsidRPr="005F200F" w:rsidRDefault="005F200F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5F200F" w:rsidRPr="005F200F" w:rsidRDefault="005F200F" w:rsidP="003C3FC9">
            <w:pPr>
              <w:pStyle w:val="Heading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5F200F" w:rsidRPr="005F200F" w:rsidRDefault="005F200F" w:rsidP="003C3FC9">
            <w:pPr>
              <w:pStyle w:val="Heading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Podpis žadatele </w:t>
            </w:r>
          </w:p>
        </w:tc>
      </w:tr>
      <w:tr w:rsidR="005F200F" w:rsidRPr="005F200F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F200F" w:rsidRPr="005F200F" w:rsidRDefault="005F200F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separate"/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3"/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</w:p>
        </w:tc>
      </w:tr>
    </w:tbl>
    <w:p w:rsidR="005F200F" w:rsidRPr="005F200F" w:rsidRDefault="005F200F" w:rsidP="005F200F">
      <w:pPr>
        <w:rPr>
          <w:rFonts w:cstheme="minorHAnsi"/>
        </w:rPr>
      </w:pPr>
    </w:p>
    <w:p w:rsidR="005F200F" w:rsidRPr="004815D6" w:rsidRDefault="005F200F" w:rsidP="005F200F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r>
        <w:rPr>
          <w:i/>
        </w:rPr>
        <w:t xml:space="preserve">SoundCzech a mohou být publikovány </w:t>
      </w:r>
      <w:r w:rsidRPr="006D2246">
        <w:rPr>
          <w:i/>
        </w:rPr>
        <w:t>na w</w:t>
      </w:r>
      <w:r>
        <w:rPr>
          <w:i/>
        </w:rPr>
        <w:t>ww.soundczech.cz nebo ve výroční zprávě IDU.</w:t>
      </w:r>
    </w:p>
    <w:p w:rsidR="005F200F" w:rsidRDefault="005F200F" w:rsidP="005F200F"/>
    <w:p w:rsidR="00762041" w:rsidRPr="00E34275" w:rsidRDefault="00762041" w:rsidP="00762041">
      <w:pPr>
        <w:rPr>
          <w:rFonts w:eastAsia="Times New Roman" w:cstheme="minorHAnsi"/>
        </w:rPr>
      </w:pPr>
    </w:p>
    <w:p w:rsidR="006D649D" w:rsidRPr="00E34275" w:rsidRDefault="006D649D" w:rsidP="00754A80">
      <w:pPr>
        <w:tabs>
          <w:tab w:val="left" w:pos="2400"/>
        </w:tabs>
        <w:rPr>
          <w:rFonts w:cstheme="minorHAnsi"/>
        </w:rPr>
      </w:pPr>
    </w:p>
    <w:sectPr w:rsidR="006D649D" w:rsidRPr="00E34275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CB1" w:rsidRDefault="00773CB1" w:rsidP="00802AEF">
      <w:pPr>
        <w:spacing w:after="0" w:line="240" w:lineRule="auto"/>
      </w:pPr>
      <w:r>
        <w:separator/>
      </w:r>
    </w:p>
  </w:endnote>
  <w:endnote w:type="continuationSeparator" w:id="0">
    <w:p w:rsidR="00773CB1" w:rsidRDefault="00773CB1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Footer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CB1" w:rsidRDefault="00773CB1" w:rsidP="00802AEF">
      <w:pPr>
        <w:spacing w:after="0" w:line="240" w:lineRule="auto"/>
      </w:pPr>
      <w:r>
        <w:separator/>
      </w:r>
    </w:p>
  </w:footnote>
  <w:footnote w:type="continuationSeparator" w:id="0">
    <w:p w:rsidR="00773CB1" w:rsidRDefault="00773CB1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Header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6E99"/>
    <w:multiLevelType w:val="hybridMultilevel"/>
    <w:tmpl w:val="6AB08196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C4969"/>
    <w:multiLevelType w:val="hybridMultilevel"/>
    <w:tmpl w:val="224AD7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D0B"/>
    <w:multiLevelType w:val="multilevel"/>
    <w:tmpl w:val="28DE2584"/>
    <w:lvl w:ilvl="0">
      <w:start w:val="1"/>
      <w:numFmt w:val="upperLetter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9"/>
    <w:rsid w:val="00063481"/>
    <w:rsid w:val="00192BE8"/>
    <w:rsid w:val="001C0564"/>
    <w:rsid w:val="001C46B5"/>
    <w:rsid w:val="001E0C5C"/>
    <w:rsid w:val="001F2BB9"/>
    <w:rsid w:val="00295089"/>
    <w:rsid w:val="00350D38"/>
    <w:rsid w:val="003D3A31"/>
    <w:rsid w:val="005267A1"/>
    <w:rsid w:val="005F200F"/>
    <w:rsid w:val="00676188"/>
    <w:rsid w:val="006D649D"/>
    <w:rsid w:val="00754A80"/>
    <w:rsid w:val="00762041"/>
    <w:rsid w:val="00773CB1"/>
    <w:rsid w:val="007C1044"/>
    <w:rsid w:val="00802AEF"/>
    <w:rsid w:val="008501B2"/>
    <w:rsid w:val="008642C4"/>
    <w:rsid w:val="008C652A"/>
    <w:rsid w:val="008D6E77"/>
    <w:rsid w:val="00923B0D"/>
    <w:rsid w:val="009B113D"/>
    <w:rsid w:val="009D2536"/>
    <w:rsid w:val="009F58CB"/>
    <w:rsid w:val="00A566E9"/>
    <w:rsid w:val="00A71EB5"/>
    <w:rsid w:val="00A9561C"/>
    <w:rsid w:val="00C14BC2"/>
    <w:rsid w:val="00CF5BD4"/>
    <w:rsid w:val="00E34275"/>
    <w:rsid w:val="00E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F07F"/>
  <w15:docId w15:val="{E0128E47-61DF-A642-A5EB-60B0327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3D"/>
  </w:style>
  <w:style w:type="paragraph" w:styleId="Heading2">
    <w:name w:val="heading 2"/>
    <w:basedOn w:val="Normal"/>
    <w:next w:val="Normal"/>
    <w:link w:val="Heading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Heading4">
    <w:name w:val="heading 4"/>
    <w:basedOn w:val="Normal"/>
    <w:next w:val="Normal"/>
    <w:link w:val="Heading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customStyle="1" w:styleId="Heading2Char">
    <w:name w:val="Heading 2 Char"/>
    <w:basedOn w:val="DefaultParagraphFont"/>
    <w:link w:val="Heading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ListParagraph">
    <w:name w:val="List Paragraph"/>
    <w:basedOn w:val="Normal"/>
    <w:uiPriority w:val="34"/>
    <w:qFormat/>
    <w:rsid w:val="00762041"/>
    <w:pPr>
      <w:ind w:left="720"/>
      <w:contextualSpacing/>
    </w:pPr>
  </w:style>
  <w:style w:type="character" w:styleId="Hyperlink">
    <w:name w:val="Hyperlink"/>
    <w:basedOn w:val="DefaultParagraphFont"/>
    <w:unhideWhenUsed/>
    <w:rsid w:val="00762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0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Downloads/Hlavic&#780;kovy&#769;%20papi&#769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 IDU_Black.dotx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2018-08-08T12:09:00Z</cp:lastPrinted>
  <dcterms:created xsi:type="dcterms:W3CDTF">2019-01-28T20:16:00Z</dcterms:created>
  <dcterms:modified xsi:type="dcterms:W3CDTF">2019-01-28T20:28:00Z</dcterms:modified>
</cp:coreProperties>
</file>